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C4AE9" w14:textId="77777777"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14:paraId="426293FA" w14:textId="77777777"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firstRow="1" w:lastRow="1" w:firstColumn="1" w:lastColumn="1" w:noHBand="0" w:noVBand="0"/>
      </w:tblPr>
      <w:tblGrid>
        <w:gridCol w:w="5418"/>
        <w:gridCol w:w="6408"/>
      </w:tblGrid>
      <w:tr w:rsidR="0072270E" w:rsidRPr="0072270E" w14:paraId="0E9097EA" w14:textId="77777777" w:rsidTr="0072270E">
        <w:trPr>
          <w:trHeight w:val="719"/>
        </w:trPr>
        <w:tc>
          <w:tcPr>
            <w:tcW w:w="5418" w:type="dxa"/>
          </w:tcPr>
          <w:p w14:paraId="5AD3B4A9" w14:textId="77777777"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r w:rsidRPr="0072270E">
              <w:rPr>
                <w:rStyle w:val="BalloonTextChar"/>
                <w:rFonts w:ascii="Times New Roman" w:hAnsi="Times New Roman" w:cs="Times New Roman"/>
                <w:u w:val="single"/>
              </w:rPr>
              <w:t xml:space="preserve"> </w:t>
            </w:r>
          </w:p>
          <w:p w14:paraId="06C6A53E" w14:textId="77777777"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14:paraId="0DBDF9F1" w14:textId="77777777"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t xml:space="preserve">  </w:t>
            </w: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14:paraId="4C2A51CA" w14:textId="77777777"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14:paraId="5C20A434" w14:textId="77777777"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14:paraId="6B484192" w14:textId="77777777"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14:paraId="4E086058" w14:textId="77777777" w:rsidR="0072270E" w:rsidRPr="0072270E" w:rsidRDefault="0072270E" w:rsidP="0072270E">
      <w:pPr>
        <w:spacing w:line="276" w:lineRule="auto"/>
        <w:jc w:val="center"/>
        <w:rPr>
          <w:rFonts w:ascii="Times New Roman" w:hAnsi="Times New Roman" w:cs="Times New Roman"/>
          <w:b/>
          <w:iCs/>
          <w:sz w:val="28"/>
        </w:rPr>
      </w:pPr>
    </w:p>
    <w:p w14:paraId="3264F5CC" w14:textId="77777777"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14:paraId="6636672D" w14:textId="77777777" w:rsidR="003C0E3F" w:rsidRDefault="003C0E3F" w:rsidP="003C0E3F">
      <w:pPr>
        <w:pStyle w:val="ListParagraph"/>
        <w:jc w:val="center"/>
        <w:rPr>
          <w:rFonts w:ascii="Times New Roman" w:hAnsi="Times New Roman" w:cs="Times New Roman"/>
          <w:b/>
          <w:bCs/>
        </w:rPr>
      </w:pPr>
    </w:p>
    <w:p w14:paraId="502121E8" w14:textId="77777777"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221EA516" w14:textId="77777777" w:rsidR="00017A66" w:rsidRPr="00017A66" w:rsidRDefault="00017A66" w:rsidP="00017A66">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6D20E2" w14:paraId="6F29262C" w14:textId="77777777" w:rsidTr="009C2802">
        <w:tc>
          <w:tcPr>
            <w:tcW w:w="2547" w:type="dxa"/>
          </w:tcPr>
          <w:p w14:paraId="0CB014BD" w14:textId="77777777"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14:paraId="5A183EAC" w14:textId="77777777"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14:paraId="1BBC32D1" w14:textId="77777777" w:rsidTr="009C2802">
        <w:tc>
          <w:tcPr>
            <w:tcW w:w="2547" w:type="dxa"/>
          </w:tcPr>
          <w:p w14:paraId="18AA5016" w14:textId="080F387C"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w:t>
            </w:r>
            <w:r w:rsidR="00A67A7B">
              <w:rPr>
                <w:rFonts w:ascii="Times New Roman" w:hAnsi="Times New Roman" w:cs="Times New Roman"/>
                <w:b/>
                <w:bCs/>
              </w:rPr>
              <w:t>1</w:t>
            </w:r>
          </w:p>
        </w:tc>
        <w:tc>
          <w:tcPr>
            <w:tcW w:w="6803" w:type="dxa"/>
          </w:tcPr>
          <w:p w14:paraId="11EE4573" w14:textId="6AEABD45" w:rsidR="00A67A7B" w:rsidRDefault="00A67A7B" w:rsidP="00A67A7B">
            <w:pPr>
              <w:rPr>
                <w:rFonts w:ascii="Times New Roman" w:hAnsi="Times New Roman" w:cs="Times New Roman"/>
                <w:b/>
                <w:bCs/>
              </w:rPr>
            </w:pPr>
            <w:r>
              <w:rPr>
                <w:rFonts w:ascii="Times New Roman" w:hAnsi="Times New Roman" w:cs="Times New Roman"/>
                <w:b/>
                <w:bCs/>
              </w:rPr>
              <w:t xml:space="preserve">Tên bài học: Bảo vệ chủ quyền lãnh thổ và biên giới quốc gia </w:t>
            </w:r>
          </w:p>
          <w:p w14:paraId="58CF1742" w14:textId="77777777" w:rsidR="00D836BC" w:rsidRDefault="00D836BC">
            <w:pPr>
              <w:rPr>
                <w:rFonts w:ascii="Times New Roman" w:hAnsi="Times New Roman" w:cs="Times New Roman"/>
                <w:b/>
                <w:bCs/>
              </w:rPr>
            </w:pPr>
          </w:p>
        </w:tc>
      </w:tr>
      <w:tr w:rsidR="00D836BC" w14:paraId="5EA40039" w14:textId="77777777" w:rsidTr="009C2802">
        <w:tc>
          <w:tcPr>
            <w:tcW w:w="2547" w:type="dxa"/>
          </w:tcPr>
          <w:p w14:paraId="1DF64EB9" w14:textId="77777777"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w:t>
            </w:r>
            <w:r w:rsidR="000F3F6E">
              <w:rPr>
                <w:rFonts w:ascii="Times New Roman" w:hAnsi="Times New Roman" w:cs="Times New Roman"/>
                <w:b/>
                <w:bCs/>
                <w:i/>
              </w:rPr>
              <w:t xml:space="preserve"> </w:t>
            </w:r>
            <w:r w:rsidR="002C7167" w:rsidRPr="008D0403">
              <w:rPr>
                <w:rFonts w:ascii="Times New Roman" w:hAnsi="Times New Roman" w:cs="Times New Roman"/>
                <w:b/>
                <w:bCs/>
                <w:i/>
              </w:rPr>
              <w:t>tài liệu</w:t>
            </w:r>
            <w:r w:rsidR="000F3F6E">
              <w:rPr>
                <w:rFonts w:ascii="Times New Roman" w:hAnsi="Times New Roman" w:cs="Times New Roman"/>
                <w:b/>
                <w:bCs/>
                <w:i/>
              </w:rPr>
              <w:t xml:space="preserve"> và thực hiện các yêu cầu.</w:t>
            </w:r>
          </w:p>
          <w:p w14:paraId="0D36DE09" w14:textId="77777777" w:rsidR="008A7E17" w:rsidRDefault="008A7E17" w:rsidP="00226E00">
            <w:pPr>
              <w:rPr>
                <w:rFonts w:ascii="Times New Roman" w:hAnsi="Times New Roman" w:cs="Times New Roman"/>
                <w:b/>
                <w:bCs/>
              </w:rPr>
            </w:pPr>
          </w:p>
        </w:tc>
        <w:tc>
          <w:tcPr>
            <w:tcW w:w="6803" w:type="dxa"/>
          </w:tcPr>
          <w:p w14:paraId="0CF0B60C" w14:textId="7C921D07" w:rsidR="0072270E" w:rsidRDefault="00D34379" w:rsidP="0072270E">
            <w:pPr>
              <w:pStyle w:val="ListParagraph"/>
              <w:numPr>
                <w:ilvl w:val="0"/>
                <w:numId w:val="3"/>
              </w:numPr>
              <w:tabs>
                <w:tab w:val="left" w:pos="153"/>
              </w:tabs>
              <w:ind w:left="0" w:firstLine="0"/>
              <w:jc w:val="both"/>
              <w:rPr>
                <w:rFonts w:ascii="Times New Roman" w:hAnsi="Times New Roman" w:cs="Times New Roman"/>
                <w:bCs/>
              </w:rPr>
            </w:pPr>
            <w:r>
              <w:rPr>
                <w:rFonts w:ascii="Times New Roman" w:hAnsi="Times New Roman" w:cs="Times New Roman"/>
                <w:bCs/>
              </w:rPr>
              <w:t>Tài liệu: SGK QP và AN khối 1</w:t>
            </w:r>
            <w:r w:rsidR="00A67A7B">
              <w:rPr>
                <w:rFonts w:ascii="Times New Roman" w:hAnsi="Times New Roman" w:cs="Times New Roman"/>
                <w:bCs/>
              </w:rPr>
              <w:t>1: Bài 3: Bảo vệ chủ quyền lãnh thổ và biên giới quốc gia</w:t>
            </w:r>
            <w:r w:rsidR="0039234F">
              <w:rPr>
                <w:rFonts w:ascii="Times New Roman" w:hAnsi="Times New Roman" w:cs="Times New Roman"/>
                <w:bCs/>
              </w:rPr>
              <w:t xml:space="preserve"> – tiết 3</w:t>
            </w:r>
          </w:p>
          <w:p w14:paraId="6B553DE5" w14:textId="77777777" w:rsidR="00D34379" w:rsidRPr="00D34379" w:rsidRDefault="00596446" w:rsidP="0072270E">
            <w:pPr>
              <w:pStyle w:val="ListParagraph"/>
              <w:numPr>
                <w:ilvl w:val="0"/>
                <w:numId w:val="3"/>
              </w:numPr>
              <w:tabs>
                <w:tab w:val="left" w:pos="153"/>
              </w:tabs>
              <w:ind w:left="0" w:firstLine="0"/>
              <w:jc w:val="both"/>
              <w:rPr>
                <w:rFonts w:ascii="Times New Roman" w:hAnsi="Times New Roman" w:cs="Times New Roman"/>
                <w:bCs/>
              </w:rPr>
            </w:pPr>
            <w:r w:rsidRPr="0072270E">
              <w:rPr>
                <w:rFonts w:ascii="Times New Roman" w:hAnsi="Times New Roman" w:cs="Times New Roman"/>
                <w:lang w:val="vi-VN"/>
              </w:rPr>
              <w:t xml:space="preserve">Phần Nội </w:t>
            </w:r>
            <w:r w:rsidRPr="0072270E">
              <w:rPr>
                <w:rFonts w:ascii="Times New Roman" w:hAnsi="Times New Roman" w:cs="Times New Roman"/>
                <w:bCs/>
              </w:rPr>
              <w:t>dung</w:t>
            </w:r>
            <w:r w:rsidRPr="0072270E">
              <w:rPr>
                <w:rFonts w:ascii="Times New Roman" w:hAnsi="Times New Roman" w:cs="Times New Roman"/>
                <w:lang w:val="vi-VN"/>
              </w:rPr>
              <w:t xml:space="preserve"> chủ đề (Bài học)</w:t>
            </w:r>
            <w:r w:rsidR="00D34379">
              <w:rPr>
                <w:rFonts w:ascii="Times New Roman" w:hAnsi="Times New Roman" w:cs="Times New Roman"/>
              </w:rPr>
              <w:t>:</w:t>
            </w:r>
          </w:p>
          <w:p w14:paraId="696AEB35" w14:textId="4006877F" w:rsidR="0075651C" w:rsidRPr="00D9742F" w:rsidRDefault="00F223F1" w:rsidP="00A67A7B">
            <w:pPr>
              <w:pStyle w:val="ListParagraph"/>
              <w:numPr>
                <w:ilvl w:val="1"/>
                <w:numId w:val="3"/>
              </w:numPr>
              <w:tabs>
                <w:tab w:val="left" w:pos="153"/>
              </w:tabs>
              <w:ind w:left="516" w:hanging="180"/>
              <w:jc w:val="both"/>
              <w:rPr>
                <w:rFonts w:ascii="Times New Roman" w:hAnsi="Times New Roman" w:cs="Times New Roman"/>
                <w:bCs/>
              </w:rPr>
            </w:pPr>
            <w:r w:rsidRPr="0072270E">
              <w:rPr>
                <w:rFonts w:ascii="Times New Roman" w:hAnsi="Times New Roman" w:cs="Times New Roman"/>
              </w:rPr>
              <w:t xml:space="preserve"> </w:t>
            </w:r>
            <w:r w:rsidR="00D9742F">
              <w:rPr>
                <w:rFonts w:ascii="Times New Roman" w:hAnsi="Times New Roman" w:cs="Times New Roman"/>
              </w:rPr>
              <w:t>Sự hình thành biên giới quốc gia: xác định các tuyến biên giới trên đất liền, tuyến biên giới trên biển.</w:t>
            </w:r>
          </w:p>
          <w:p w14:paraId="5588F597" w14:textId="36A8669F" w:rsidR="00D9742F" w:rsidRDefault="00D9742F" w:rsidP="00AA2736">
            <w:pPr>
              <w:pStyle w:val="ListParagraph"/>
              <w:numPr>
                <w:ilvl w:val="2"/>
                <w:numId w:val="3"/>
              </w:numPr>
              <w:tabs>
                <w:tab w:val="left" w:pos="153"/>
              </w:tabs>
              <w:ind w:left="880"/>
              <w:jc w:val="both"/>
              <w:rPr>
                <w:rFonts w:ascii="Times New Roman" w:hAnsi="Times New Roman" w:cs="Times New Roman"/>
                <w:bCs/>
              </w:rPr>
            </w:pPr>
            <w:r>
              <w:rPr>
                <w:rFonts w:ascii="Times New Roman" w:hAnsi="Times New Roman" w:cs="Times New Roman"/>
                <w:bCs/>
              </w:rPr>
              <w:t>Tuyến biên giới trên đất liền: Việt Nam – Trung Quốc, Việt Nam – Lào, Việt Nam – Campuchia</w:t>
            </w:r>
          </w:p>
          <w:p w14:paraId="7EB4FC21" w14:textId="0E6B1DA6" w:rsidR="00D9742F" w:rsidRDefault="00D9742F" w:rsidP="00AA2736">
            <w:pPr>
              <w:pStyle w:val="ListParagraph"/>
              <w:numPr>
                <w:ilvl w:val="2"/>
                <w:numId w:val="3"/>
              </w:numPr>
              <w:tabs>
                <w:tab w:val="left" w:pos="153"/>
              </w:tabs>
              <w:ind w:left="880"/>
              <w:jc w:val="both"/>
              <w:rPr>
                <w:rFonts w:ascii="Times New Roman" w:hAnsi="Times New Roman" w:cs="Times New Roman"/>
                <w:bCs/>
              </w:rPr>
            </w:pPr>
            <w:r>
              <w:rPr>
                <w:rFonts w:ascii="Times New Roman" w:hAnsi="Times New Roman" w:cs="Times New Roman"/>
                <w:bCs/>
              </w:rPr>
              <w:t xml:space="preserve">Tuyến biên giới trên biển: Khu vực vịnh Bắc Bộ (vùng biển giữa Việt Nam – Trung Quốc), Khu vực Vịnh Thái Lan (vùng biển Việt Nam – Campuchia); Vùng biển Đông và quần đảo Hoàng Sa – Trường Sa (được xác định bởi đường cơ sở) </w:t>
            </w:r>
          </w:p>
          <w:p w14:paraId="3E5D27F2" w14:textId="63F87503" w:rsidR="00D9742F" w:rsidRDefault="00D9742F" w:rsidP="00AA2736">
            <w:pPr>
              <w:pStyle w:val="ListParagraph"/>
              <w:numPr>
                <w:ilvl w:val="1"/>
                <w:numId w:val="3"/>
              </w:numPr>
              <w:tabs>
                <w:tab w:val="left" w:pos="153"/>
              </w:tabs>
              <w:ind w:left="597"/>
              <w:jc w:val="both"/>
              <w:rPr>
                <w:rFonts w:ascii="Times New Roman" w:hAnsi="Times New Roman" w:cs="Times New Roman"/>
                <w:bCs/>
              </w:rPr>
            </w:pPr>
            <w:r>
              <w:rPr>
                <w:rFonts w:ascii="Times New Roman" w:hAnsi="Times New Roman" w:cs="Times New Roman"/>
                <w:bCs/>
              </w:rPr>
              <w:t>Thực trạng và giải pháp đối với hai quần đảo Hoàng Sa – Trường Sa:</w:t>
            </w:r>
          </w:p>
          <w:p w14:paraId="4DADEC20" w14:textId="50CE026D" w:rsidR="00D9742F" w:rsidRDefault="00D9742F" w:rsidP="00AA2736">
            <w:pPr>
              <w:pStyle w:val="ListParagraph"/>
              <w:numPr>
                <w:ilvl w:val="2"/>
                <w:numId w:val="3"/>
              </w:numPr>
              <w:tabs>
                <w:tab w:val="left" w:pos="153"/>
              </w:tabs>
              <w:ind w:left="880"/>
              <w:jc w:val="both"/>
              <w:rPr>
                <w:rFonts w:ascii="Times New Roman" w:hAnsi="Times New Roman" w:cs="Times New Roman"/>
                <w:bCs/>
              </w:rPr>
            </w:pPr>
            <w:r>
              <w:rPr>
                <w:rFonts w:ascii="Times New Roman" w:hAnsi="Times New Roman" w:cs="Times New Roman"/>
                <w:bCs/>
              </w:rPr>
              <w:t xml:space="preserve">Tình trạng chiếm đóng trái phép của các quốc gia </w:t>
            </w:r>
            <w:r w:rsidR="00AA2736">
              <w:rPr>
                <w:rFonts w:ascii="Times New Roman" w:hAnsi="Times New Roman" w:cs="Times New Roman"/>
                <w:bCs/>
              </w:rPr>
              <w:t xml:space="preserve">trên </w:t>
            </w:r>
            <w:r>
              <w:rPr>
                <w:rFonts w:ascii="Times New Roman" w:hAnsi="Times New Roman" w:cs="Times New Roman"/>
                <w:bCs/>
              </w:rPr>
              <w:t xml:space="preserve"> Hoàng Sa – Trường Sa </w:t>
            </w:r>
            <w:r w:rsidR="00AA2736">
              <w:rPr>
                <w:rFonts w:ascii="Times New Roman" w:hAnsi="Times New Roman" w:cs="Times New Roman"/>
                <w:bCs/>
              </w:rPr>
              <w:t>của Việt Nam</w:t>
            </w:r>
            <w:r w:rsidR="009F4174">
              <w:rPr>
                <w:rFonts w:ascii="Times New Roman" w:hAnsi="Times New Roman" w:cs="Times New Roman"/>
                <w:bCs/>
              </w:rPr>
              <w:t>.</w:t>
            </w:r>
          </w:p>
          <w:p w14:paraId="0A3FE40C" w14:textId="33B7F72A" w:rsidR="009F4174" w:rsidRDefault="009F4174" w:rsidP="00AA2736">
            <w:pPr>
              <w:pStyle w:val="ListParagraph"/>
              <w:numPr>
                <w:ilvl w:val="2"/>
                <w:numId w:val="3"/>
              </w:numPr>
              <w:tabs>
                <w:tab w:val="left" w:pos="153"/>
              </w:tabs>
              <w:ind w:left="880"/>
              <w:jc w:val="both"/>
              <w:rPr>
                <w:rFonts w:ascii="Times New Roman" w:hAnsi="Times New Roman" w:cs="Times New Roman"/>
                <w:bCs/>
              </w:rPr>
            </w:pPr>
            <w:r>
              <w:rPr>
                <w:rFonts w:ascii="Times New Roman" w:hAnsi="Times New Roman" w:cs="Times New Roman"/>
                <w:bCs/>
              </w:rPr>
              <w:t xml:space="preserve">Thái độ của các quốc gia liên quan và một số nước lớn (Nhật, Mỹ, Ấn Độ, Úc). Tuyên bố của các quốc gia trên biển Đông (DOC). </w:t>
            </w:r>
          </w:p>
          <w:p w14:paraId="46F4F572" w14:textId="3DEC8493" w:rsidR="00D9742F" w:rsidRDefault="00D9742F" w:rsidP="00AA2736">
            <w:pPr>
              <w:pStyle w:val="ListParagraph"/>
              <w:numPr>
                <w:ilvl w:val="2"/>
                <w:numId w:val="3"/>
              </w:numPr>
              <w:tabs>
                <w:tab w:val="left" w:pos="153"/>
              </w:tabs>
              <w:ind w:left="880"/>
              <w:jc w:val="both"/>
              <w:rPr>
                <w:rFonts w:ascii="Times New Roman" w:hAnsi="Times New Roman" w:cs="Times New Roman"/>
                <w:bCs/>
              </w:rPr>
            </w:pPr>
            <w:r>
              <w:rPr>
                <w:rFonts w:ascii="Times New Roman" w:hAnsi="Times New Roman" w:cs="Times New Roman"/>
                <w:bCs/>
              </w:rPr>
              <w:t>Các biện pháp hiện nay của Việt Nam nhằm bảo vệ chủ quyền lãnh thổ tại hai quần đả</w:t>
            </w:r>
            <w:r w:rsidR="00AA2736">
              <w:rPr>
                <w:rFonts w:ascii="Times New Roman" w:hAnsi="Times New Roman" w:cs="Times New Roman"/>
                <w:bCs/>
              </w:rPr>
              <w:t>o này:</w:t>
            </w:r>
          </w:p>
          <w:p w14:paraId="6E293814" w14:textId="3DC95C82" w:rsidR="00AA2736" w:rsidRDefault="00AA2736" w:rsidP="00AA2736">
            <w:pPr>
              <w:pStyle w:val="ListParagraph"/>
              <w:numPr>
                <w:ilvl w:val="3"/>
                <w:numId w:val="3"/>
              </w:numPr>
              <w:tabs>
                <w:tab w:val="left" w:pos="153"/>
              </w:tabs>
              <w:ind w:left="1305"/>
              <w:jc w:val="both"/>
              <w:rPr>
                <w:rFonts w:ascii="Times New Roman" w:hAnsi="Times New Roman" w:cs="Times New Roman"/>
                <w:bCs/>
              </w:rPr>
            </w:pPr>
            <w:r w:rsidRPr="00AA2736">
              <w:rPr>
                <w:rFonts w:ascii="Times New Roman" w:hAnsi="Times New Roman" w:cs="Times New Roman"/>
                <w:bCs/>
              </w:rPr>
              <w:t>Tăng cường tuyên truyền giáo dục trong nước về chủ quyề</w:t>
            </w:r>
            <w:r>
              <w:rPr>
                <w:rFonts w:ascii="Times New Roman" w:hAnsi="Times New Roman" w:cs="Times New Roman"/>
                <w:bCs/>
              </w:rPr>
              <w:t>n</w:t>
            </w:r>
            <w:r w:rsidRPr="00AA2736">
              <w:rPr>
                <w:rFonts w:ascii="Times New Roman" w:hAnsi="Times New Roman" w:cs="Times New Roman"/>
                <w:bCs/>
              </w:rPr>
              <w:t xml:space="preserve">. Đẩy mạnh nghiên cứu lịch sử </w:t>
            </w:r>
            <w:r>
              <w:rPr>
                <w:rFonts w:ascii="Times New Roman" w:hAnsi="Times New Roman" w:cs="Times New Roman"/>
                <w:bCs/>
              </w:rPr>
              <w:t xml:space="preserve">- pháp lý, </w:t>
            </w:r>
            <w:r w:rsidRPr="00AA2736">
              <w:rPr>
                <w:rFonts w:ascii="Times New Roman" w:hAnsi="Times New Roman" w:cs="Times New Roman"/>
                <w:bCs/>
              </w:rPr>
              <w:t>khẳng đị</w:t>
            </w:r>
            <w:r>
              <w:rPr>
                <w:rFonts w:ascii="Times New Roman" w:hAnsi="Times New Roman" w:cs="Times New Roman"/>
                <w:bCs/>
              </w:rPr>
              <w:t>nh chủ</w:t>
            </w:r>
            <w:r w:rsidRPr="00AA2736">
              <w:rPr>
                <w:rFonts w:ascii="Times New Roman" w:hAnsi="Times New Roman" w:cs="Times New Roman"/>
                <w:bCs/>
              </w:rPr>
              <w:t xml:space="preserve"> quyền </w:t>
            </w:r>
          </w:p>
          <w:p w14:paraId="1B55CA7B" w14:textId="1606382E" w:rsidR="00AA2736" w:rsidRPr="00AA2736" w:rsidRDefault="00AA2736" w:rsidP="00AA2736">
            <w:pPr>
              <w:pStyle w:val="ListParagraph"/>
              <w:numPr>
                <w:ilvl w:val="3"/>
                <w:numId w:val="3"/>
              </w:numPr>
              <w:tabs>
                <w:tab w:val="left" w:pos="153"/>
              </w:tabs>
              <w:ind w:left="1305"/>
              <w:jc w:val="both"/>
              <w:rPr>
                <w:rFonts w:ascii="Times New Roman" w:hAnsi="Times New Roman" w:cs="Times New Roman"/>
                <w:bCs/>
              </w:rPr>
            </w:pPr>
            <w:r>
              <w:rPr>
                <w:rFonts w:ascii="Times New Roman" w:hAnsi="Times New Roman" w:cs="Times New Roman"/>
                <w:bCs/>
              </w:rPr>
              <w:t xml:space="preserve">Triển khai chiến lược chiến tranh nhân dân trên biển. </w:t>
            </w:r>
          </w:p>
          <w:p w14:paraId="56F7D0A9" w14:textId="4FFDC5E0" w:rsidR="00AA2736" w:rsidRPr="00AA2736" w:rsidRDefault="00AA2736" w:rsidP="00AA2736">
            <w:pPr>
              <w:pStyle w:val="ListParagraph"/>
              <w:numPr>
                <w:ilvl w:val="3"/>
                <w:numId w:val="3"/>
              </w:numPr>
              <w:tabs>
                <w:tab w:val="left" w:pos="153"/>
              </w:tabs>
              <w:ind w:left="1305"/>
              <w:jc w:val="both"/>
              <w:rPr>
                <w:rFonts w:ascii="Times New Roman" w:hAnsi="Times New Roman" w:cs="Times New Roman"/>
                <w:bCs/>
              </w:rPr>
            </w:pPr>
            <w:r w:rsidRPr="00AA2736">
              <w:rPr>
                <w:rFonts w:ascii="Times New Roman" w:hAnsi="Times New Roman" w:cs="Times New Roman"/>
                <w:bCs/>
              </w:rPr>
              <w:t>Đấu tranh pháp lý quốc tế và ngoại giao</w:t>
            </w:r>
          </w:p>
          <w:p w14:paraId="6FBA2882" w14:textId="03B438E7" w:rsidR="00AA2736" w:rsidRPr="00AA2736" w:rsidRDefault="00AA2736" w:rsidP="00AA2736">
            <w:pPr>
              <w:pStyle w:val="ListParagraph"/>
              <w:numPr>
                <w:ilvl w:val="3"/>
                <w:numId w:val="3"/>
              </w:numPr>
              <w:tabs>
                <w:tab w:val="left" w:pos="153"/>
              </w:tabs>
              <w:ind w:left="1305"/>
              <w:jc w:val="both"/>
              <w:rPr>
                <w:rFonts w:ascii="Times New Roman" w:hAnsi="Times New Roman" w:cs="Times New Roman"/>
                <w:bCs/>
              </w:rPr>
            </w:pPr>
            <w:r>
              <w:rPr>
                <w:rFonts w:ascii="Times New Roman" w:hAnsi="Times New Roman" w:cs="Times New Roman"/>
                <w:bCs/>
              </w:rPr>
              <w:t xml:space="preserve">Đấu tranh trên mặt trận quân sự </w:t>
            </w:r>
          </w:p>
          <w:p w14:paraId="3654BEF7" w14:textId="5085DD4B" w:rsidR="00A67A7B" w:rsidRPr="00AA2736" w:rsidRDefault="00A67A7B" w:rsidP="00AA2736">
            <w:pPr>
              <w:pStyle w:val="ListParagraph"/>
              <w:numPr>
                <w:ilvl w:val="1"/>
                <w:numId w:val="3"/>
              </w:numPr>
              <w:tabs>
                <w:tab w:val="left" w:pos="153"/>
              </w:tabs>
              <w:ind w:left="516" w:hanging="180"/>
              <w:jc w:val="both"/>
              <w:rPr>
                <w:rFonts w:ascii="Times New Roman" w:hAnsi="Times New Roman" w:cs="Times New Roman"/>
                <w:bCs/>
              </w:rPr>
            </w:pPr>
            <w:r>
              <w:rPr>
                <w:rFonts w:ascii="Times New Roman" w:hAnsi="Times New Roman" w:cs="Times New Roman"/>
                <w:bCs/>
              </w:rPr>
              <w:t xml:space="preserve">Nắm được nội dung cơ bản về </w:t>
            </w:r>
            <w:r w:rsidR="00AA2736">
              <w:rPr>
                <w:rFonts w:ascii="Times New Roman" w:hAnsi="Times New Roman" w:cs="Times New Roman"/>
                <w:bCs/>
              </w:rPr>
              <w:t>khái niệm biên giới và cá bộ phận cấu thành biên giớ</w:t>
            </w:r>
            <w:r w:rsidR="009F4174">
              <w:rPr>
                <w:rFonts w:ascii="Times New Roman" w:hAnsi="Times New Roman" w:cs="Times New Roman"/>
                <w:bCs/>
              </w:rPr>
              <w:t xml:space="preserve">i (trên đất liền, trên biển, trên không, lòng đất; trong đó trên đất liền và trên biển là trọng tâm) </w:t>
            </w:r>
          </w:p>
          <w:p w14:paraId="739474DD" w14:textId="7F9E3858" w:rsidR="00AA2736" w:rsidRDefault="00AA2736" w:rsidP="009F4174">
            <w:pPr>
              <w:pStyle w:val="ListParagraph"/>
              <w:numPr>
                <w:ilvl w:val="1"/>
                <w:numId w:val="3"/>
              </w:numPr>
              <w:tabs>
                <w:tab w:val="left" w:pos="153"/>
              </w:tabs>
              <w:ind w:left="597" w:hanging="284"/>
              <w:jc w:val="both"/>
              <w:rPr>
                <w:rFonts w:ascii="Times New Roman" w:hAnsi="Times New Roman" w:cs="Times New Roman"/>
                <w:bCs/>
              </w:rPr>
            </w:pPr>
            <w:r>
              <w:rPr>
                <w:rFonts w:ascii="Times New Roman" w:hAnsi="Times New Roman" w:cs="Times New Roman"/>
                <w:bCs/>
              </w:rPr>
              <w:t>Nắm rõ cách x</w:t>
            </w:r>
            <w:r w:rsidR="00A67A7B">
              <w:rPr>
                <w:rFonts w:ascii="Times New Roman" w:hAnsi="Times New Roman" w:cs="Times New Roman"/>
                <w:bCs/>
              </w:rPr>
              <w:t xml:space="preserve">ác định </w:t>
            </w:r>
            <w:r>
              <w:rPr>
                <w:rFonts w:ascii="Times New Roman" w:hAnsi="Times New Roman" w:cs="Times New Roman"/>
                <w:bCs/>
              </w:rPr>
              <w:t>biên giới quố</w:t>
            </w:r>
            <w:r w:rsidR="009F4174">
              <w:rPr>
                <w:rFonts w:ascii="Times New Roman" w:hAnsi="Times New Roman" w:cs="Times New Roman"/>
                <w:bCs/>
              </w:rPr>
              <w:t>c gia:</w:t>
            </w:r>
          </w:p>
          <w:p w14:paraId="38B58517" w14:textId="50D8AF49" w:rsidR="00AA2736" w:rsidRDefault="00AA2736" w:rsidP="009F4174">
            <w:pPr>
              <w:pStyle w:val="ListParagraph"/>
              <w:numPr>
                <w:ilvl w:val="2"/>
                <w:numId w:val="3"/>
              </w:numPr>
              <w:tabs>
                <w:tab w:val="left" w:pos="153"/>
              </w:tabs>
              <w:ind w:left="880"/>
              <w:jc w:val="both"/>
              <w:rPr>
                <w:rFonts w:ascii="Times New Roman" w:hAnsi="Times New Roman" w:cs="Times New Roman"/>
                <w:bCs/>
              </w:rPr>
            </w:pPr>
            <w:r>
              <w:rPr>
                <w:rFonts w:ascii="Times New Roman" w:hAnsi="Times New Roman" w:cs="Times New Roman"/>
                <w:bCs/>
              </w:rPr>
              <w:lastRenderedPageBreak/>
              <w:t>Biên giới quốc gia trên đất liền (ph</w:t>
            </w:r>
            <w:bookmarkStart w:id="0" w:name="_GoBack"/>
            <w:bookmarkEnd w:id="0"/>
            <w:r>
              <w:rPr>
                <w:rFonts w:ascii="Times New Roman" w:hAnsi="Times New Roman" w:cs="Times New Roman"/>
                <w:bCs/>
              </w:rPr>
              <w:t>ân định, cắm mốc biên giới; biên giới trên sông suối...)</w:t>
            </w:r>
          </w:p>
          <w:p w14:paraId="2FB8719B" w14:textId="77777777" w:rsidR="009F4174" w:rsidRDefault="00AA2736" w:rsidP="009F4174">
            <w:pPr>
              <w:pStyle w:val="ListParagraph"/>
              <w:numPr>
                <w:ilvl w:val="2"/>
                <w:numId w:val="3"/>
              </w:numPr>
              <w:tabs>
                <w:tab w:val="left" w:pos="153"/>
              </w:tabs>
              <w:ind w:left="880"/>
              <w:jc w:val="both"/>
              <w:rPr>
                <w:rFonts w:ascii="Times New Roman" w:hAnsi="Times New Roman" w:cs="Times New Roman"/>
                <w:bCs/>
              </w:rPr>
            </w:pPr>
            <w:r>
              <w:rPr>
                <w:rFonts w:ascii="Times New Roman" w:hAnsi="Times New Roman" w:cs="Times New Roman"/>
                <w:bCs/>
              </w:rPr>
              <w:t xml:space="preserve">Biên giới quốc gia trên biển: </w:t>
            </w:r>
          </w:p>
          <w:p w14:paraId="45ED8E40" w14:textId="77777777" w:rsidR="009F4174" w:rsidRDefault="00AA2736" w:rsidP="009F4174">
            <w:pPr>
              <w:pStyle w:val="ListParagraph"/>
              <w:numPr>
                <w:ilvl w:val="3"/>
                <w:numId w:val="3"/>
              </w:numPr>
              <w:tabs>
                <w:tab w:val="left" w:pos="153"/>
              </w:tabs>
              <w:ind w:left="1305"/>
              <w:jc w:val="both"/>
              <w:rPr>
                <w:rFonts w:ascii="Times New Roman" w:hAnsi="Times New Roman" w:cs="Times New Roman"/>
                <w:bCs/>
              </w:rPr>
            </w:pPr>
            <w:r>
              <w:rPr>
                <w:rFonts w:ascii="Times New Roman" w:hAnsi="Times New Roman" w:cs="Times New Roman"/>
                <w:bCs/>
              </w:rPr>
              <w:t xml:space="preserve">phân định biên giới tại các vùng biển nội bộ giữa  Việt Nam – Trung Quốc; Việt Nam </w:t>
            </w:r>
            <w:r w:rsidR="009F4174">
              <w:rPr>
                <w:rFonts w:ascii="Times New Roman" w:hAnsi="Times New Roman" w:cs="Times New Roman"/>
                <w:bCs/>
              </w:rPr>
              <w:t>–</w:t>
            </w:r>
            <w:r>
              <w:rPr>
                <w:rFonts w:ascii="Times New Roman" w:hAnsi="Times New Roman" w:cs="Times New Roman"/>
                <w:bCs/>
              </w:rPr>
              <w:t xml:space="preserve"> Campuchia</w:t>
            </w:r>
            <w:r w:rsidR="009F4174">
              <w:rPr>
                <w:rFonts w:ascii="Times New Roman" w:hAnsi="Times New Roman" w:cs="Times New Roman"/>
                <w:bCs/>
              </w:rPr>
              <w:t xml:space="preserve">; </w:t>
            </w:r>
          </w:p>
          <w:p w14:paraId="20E725DB" w14:textId="737BDB83" w:rsidR="00A67A7B" w:rsidRPr="009F4174" w:rsidRDefault="009F4174" w:rsidP="009F4174">
            <w:pPr>
              <w:pStyle w:val="ListParagraph"/>
              <w:numPr>
                <w:ilvl w:val="3"/>
                <w:numId w:val="3"/>
              </w:numPr>
              <w:tabs>
                <w:tab w:val="left" w:pos="153"/>
              </w:tabs>
              <w:ind w:left="1305"/>
              <w:jc w:val="both"/>
              <w:rPr>
                <w:rFonts w:ascii="Times New Roman" w:hAnsi="Times New Roman" w:cs="Times New Roman"/>
                <w:bCs/>
              </w:rPr>
            </w:pPr>
            <w:r>
              <w:rPr>
                <w:rFonts w:ascii="Times New Roman" w:hAnsi="Times New Roman" w:cs="Times New Roman"/>
                <w:bCs/>
              </w:rPr>
              <w:t xml:space="preserve">căn cứ pháp lý xác định biên giới trên biển theo Công ước luật biển 1982 và Luật biển Việt Nam (cách xác định đường cơ sở, lãnh hải, ....) </w:t>
            </w:r>
          </w:p>
        </w:tc>
      </w:tr>
      <w:tr w:rsidR="00D0704B" w14:paraId="5D46E29C" w14:textId="77777777" w:rsidTr="003713A7">
        <w:trPr>
          <w:trHeight w:val="1160"/>
        </w:trPr>
        <w:tc>
          <w:tcPr>
            <w:tcW w:w="2547" w:type="dxa"/>
          </w:tcPr>
          <w:p w14:paraId="54A9775A" w14:textId="77777777" w:rsidR="00D0704B" w:rsidRDefault="008D0403">
            <w:pPr>
              <w:rPr>
                <w:rFonts w:ascii="Times New Roman" w:hAnsi="Times New Roman" w:cs="Times New Roman"/>
                <w:b/>
                <w:bCs/>
              </w:rPr>
            </w:pPr>
            <w:r>
              <w:rPr>
                <w:rFonts w:ascii="Times New Roman" w:hAnsi="Times New Roman" w:cs="Times New Roman"/>
                <w:b/>
                <w:bCs/>
              </w:rPr>
              <w:lastRenderedPageBreak/>
              <w:t>Hoạt động 2</w:t>
            </w:r>
            <w:r w:rsidRPr="008D0403">
              <w:rPr>
                <w:rFonts w:ascii="Times New Roman" w:hAnsi="Times New Roman" w:cs="Times New Roman"/>
                <w:bCs/>
              </w:rPr>
              <w:t>:</w:t>
            </w:r>
            <w:r>
              <w:rPr>
                <w:rFonts w:ascii="Times New Roman" w:hAnsi="Times New Roman" w:cs="Times New Roman"/>
                <w:bCs/>
              </w:rPr>
              <w:t xml:space="preserve"> </w:t>
            </w:r>
            <w:r w:rsidRPr="008D0403">
              <w:rPr>
                <w:rFonts w:ascii="Times New Roman" w:hAnsi="Times New Roman" w:cs="Times New Roman"/>
                <w:b/>
                <w:bCs/>
                <w:i/>
              </w:rPr>
              <w:t>Kiểm tra, đánh giá quá trình tự học.</w:t>
            </w:r>
          </w:p>
        </w:tc>
        <w:tc>
          <w:tcPr>
            <w:tcW w:w="6803" w:type="dxa"/>
          </w:tcPr>
          <w:p w14:paraId="1A522DF3" w14:textId="528D489C" w:rsidR="00012222" w:rsidRPr="003713A7" w:rsidRDefault="009F4174"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Xác định nội dung tuyên bố của các biên trên biển Đông (DOC) và những vướng mắc trong quá trình xây dựng Bộ quy tắc ứng xử trên Biển Đông (COC)</w:t>
            </w:r>
            <w:r w:rsidR="00A67A7B">
              <w:rPr>
                <w:rFonts w:ascii="Times New Roman" w:hAnsi="Times New Roman" w:cs="Times New Roman"/>
                <w:bCs/>
              </w:rPr>
              <w:t xml:space="preserve"> </w:t>
            </w:r>
          </w:p>
          <w:p w14:paraId="53844B80" w14:textId="5C1C9D1D"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9F4174">
              <w:rPr>
                <w:rFonts w:ascii="Times New Roman" w:hAnsi="Times New Roman" w:cs="Times New Roman"/>
                <w:bCs/>
              </w:rPr>
              <w:t xml:space="preserve">Classroom do giáo viên bộ môn cung cấp. </w:t>
            </w:r>
            <w:r>
              <w:rPr>
                <w:rFonts w:ascii="Times New Roman" w:hAnsi="Times New Roman" w:cs="Times New Roman"/>
                <w:bCs/>
              </w:rPr>
              <w:t xml:space="preserve"> </w:t>
            </w:r>
          </w:p>
          <w:p w14:paraId="7F40353A" w14:textId="2C6339E9" w:rsidR="003713A7" w:rsidRPr="00AB7B12" w:rsidRDefault="003713A7" w:rsidP="009F4174">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w:t>
            </w:r>
            <w:r w:rsidR="009F4174">
              <w:rPr>
                <w:rFonts w:ascii="Times New Roman" w:hAnsi="Times New Roman" w:cs="Times New Roman"/>
              </w:rPr>
              <w:t>nộp bài</w:t>
            </w:r>
            <w:r>
              <w:rPr>
                <w:rFonts w:ascii="Times New Roman" w:hAnsi="Times New Roman" w:cs="Times New Roman"/>
              </w:rPr>
              <w:t xml:space="preserve">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Pr="003713A7">
              <w:rPr>
                <w:rFonts w:ascii="Times New Roman" w:hAnsi="Times New Roman" w:cs="Times New Roman"/>
                <w:b/>
                <w:bCs/>
              </w:rPr>
              <w:t xml:space="preserve"> - </w:t>
            </w:r>
            <w:r w:rsidR="009F4174">
              <w:rPr>
                <w:rFonts w:ascii="Times New Roman" w:hAnsi="Times New Roman" w:cs="Times New Roman"/>
                <w:b/>
                <w:bCs/>
              </w:rPr>
              <w:t>STT”</w:t>
            </w:r>
          </w:p>
        </w:tc>
      </w:tr>
    </w:tbl>
    <w:p w14:paraId="03707449" w14:textId="77777777" w:rsidR="00E72044" w:rsidRDefault="00E72044" w:rsidP="004E1B91">
      <w:pPr>
        <w:rPr>
          <w:rFonts w:ascii="Times New Roman" w:hAnsi="Times New Roman" w:cs="Times New Roman"/>
          <w:lang w:val="vi-VN"/>
        </w:rPr>
      </w:pPr>
    </w:p>
    <w:p w14:paraId="0C29C06E" w14:textId="77777777"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14:paraId="38C8005F" w14:textId="77777777" w:rsidR="001D5634" w:rsidRPr="00D47CD8" w:rsidRDefault="001D5634" w:rsidP="001D5634">
      <w:pPr>
        <w:pStyle w:val="ListParagraph"/>
        <w:ind w:left="426"/>
        <w:jc w:val="both"/>
        <w:rPr>
          <w:rFonts w:ascii="Times New Roman" w:hAnsi="Times New Roman" w:cs="Times New Roman"/>
          <w:b/>
          <w:bCs/>
          <w:lang w:val="vi-VN"/>
        </w:rPr>
      </w:pPr>
    </w:p>
    <w:p w14:paraId="6BC31021" w14:textId="77777777"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14:paraId="354EB71A" w14:textId="77777777"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14:paraId="27D336B1" w14:textId="77777777"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14:paraId="6CE5DA66" w14:textId="77777777" w:rsidR="004A7F8F" w:rsidRDefault="004A7F8F" w:rsidP="004E1B91">
      <w:pPr>
        <w:rPr>
          <w:rFonts w:ascii="Times New Roman" w:hAnsi="Times New Roman" w:cs="Times New Roman"/>
          <w:lang w:val="vi-VN"/>
        </w:rPr>
      </w:pPr>
    </w:p>
    <w:tbl>
      <w:tblPr>
        <w:tblStyle w:val="TableGrid"/>
        <w:tblW w:w="0" w:type="auto"/>
        <w:tblLook w:val="04A0" w:firstRow="1" w:lastRow="0" w:firstColumn="1" w:lastColumn="0" w:noHBand="0" w:noVBand="1"/>
      </w:tblPr>
      <w:tblGrid>
        <w:gridCol w:w="1132"/>
        <w:gridCol w:w="4003"/>
        <w:gridCol w:w="4215"/>
      </w:tblGrid>
      <w:tr w:rsidR="00467D75" w14:paraId="5C6E64F7" w14:textId="77777777" w:rsidTr="00467D75">
        <w:tc>
          <w:tcPr>
            <w:tcW w:w="1132" w:type="dxa"/>
          </w:tcPr>
          <w:p w14:paraId="48F85A70" w14:textId="77777777"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14:paraId="7AB25D5D" w14:textId="77777777"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14:paraId="27B4C175" w14:textId="77777777"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14:paraId="16BF02C5" w14:textId="77777777" w:rsidTr="00467D75">
        <w:tc>
          <w:tcPr>
            <w:tcW w:w="1132" w:type="dxa"/>
          </w:tcPr>
          <w:p w14:paraId="1224522B" w14:textId="7E020C0A"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14:paraId="1670E775" w14:textId="77777777" w:rsidR="00467D75" w:rsidRDefault="00262188" w:rsidP="004E1B91">
            <w:pPr>
              <w:rPr>
                <w:rFonts w:ascii="Times New Roman" w:hAnsi="Times New Roman" w:cs="Times New Roman"/>
              </w:rPr>
            </w:pPr>
            <w:r>
              <w:rPr>
                <w:rFonts w:ascii="Times New Roman" w:hAnsi="Times New Roman" w:cs="Times New Roman"/>
              </w:rPr>
              <w:t>Mục A: ….</w:t>
            </w:r>
          </w:p>
          <w:p w14:paraId="046C30F3" w14:textId="77777777"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14:paraId="459E8BA8" w14:textId="77777777" w:rsidR="00467D75" w:rsidRDefault="00467D75" w:rsidP="004E1B91">
            <w:pPr>
              <w:rPr>
                <w:rFonts w:ascii="Times New Roman" w:hAnsi="Times New Roman" w:cs="Times New Roman"/>
                <w:lang w:val="vi-VN"/>
              </w:rPr>
            </w:pPr>
            <w:r>
              <w:rPr>
                <w:rFonts w:ascii="Times New Roman" w:hAnsi="Times New Roman" w:cs="Times New Roman"/>
                <w:lang w:val="vi-VN"/>
              </w:rPr>
              <w:t>1.</w:t>
            </w:r>
          </w:p>
          <w:p w14:paraId="6E607A67" w14:textId="77777777" w:rsidR="00467D75" w:rsidRDefault="00467D75" w:rsidP="004E1B91">
            <w:pPr>
              <w:rPr>
                <w:rFonts w:ascii="Times New Roman" w:hAnsi="Times New Roman" w:cs="Times New Roman"/>
                <w:lang w:val="vi-VN"/>
              </w:rPr>
            </w:pPr>
            <w:r>
              <w:rPr>
                <w:rFonts w:ascii="Times New Roman" w:hAnsi="Times New Roman" w:cs="Times New Roman"/>
                <w:lang w:val="vi-VN"/>
              </w:rPr>
              <w:t>2.</w:t>
            </w:r>
          </w:p>
          <w:p w14:paraId="0644C179" w14:textId="77777777"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14:paraId="43B2E35F" w14:textId="77777777"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w:t>
      </w:r>
      <w:r w:rsidRPr="00D94757">
        <w:rPr>
          <w:rFonts w:ascii="Times New Roman" w:hAnsi="Times New Roman" w:cs="Times New Roman"/>
          <w:b/>
          <w:bCs/>
          <w:u w:val="single"/>
          <w:lang w:val="vi-VN"/>
        </w:rPr>
        <w:t xml:space="preserve"> </w:t>
      </w:r>
      <w:r w:rsidRPr="00090776">
        <w:rPr>
          <w:rFonts w:ascii="Times New Roman" w:hAnsi="Times New Roman" w:cs="Times New Roman"/>
          <w:b/>
          <w:bCs/>
        </w:rPr>
        <w:t>số lưu ý</w:t>
      </w:r>
    </w:p>
    <w:p w14:paraId="40C986C2" w14:textId="77777777"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14:paraId="0E4392C0" w14:textId="77777777"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14:paraId="51619429" w14:textId="77777777"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14:paraId="277DBC84" w14:textId="77777777"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14:paraId="1DB5E2B5" w14:textId="77777777"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14:paraId="65C6E98E" w14:textId="77777777"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14:paraId="1AFAE872" w14:textId="77777777" w:rsidR="00D94757" w:rsidRPr="004E1B9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sectPr w:rsidR="00D94757" w:rsidRPr="004E1B91" w:rsidSect="0072270E">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51491"/>
    <w:rsid w:val="00090776"/>
    <w:rsid w:val="000F3F6E"/>
    <w:rsid w:val="001D5634"/>
    <w:rsid w:val="001D7CA3"/>
    <w:rsid w:val="00226E00"/>
    <w:rsid w:val="00250D31"/>
    <w:rsid w:val="0025559E"/>
    <w:rsid w:val="0026131A"/>
    <w:rsid w:val="00262188"/>
    <w:rsid w:val="0026788B"/>
    <w:rsid w:val="002C0D80"/>
    <w:rsid w:val="002C3450"/>
    <w:rsid w:val="002C7167"/>
    <w:rsid w:val="00332BCB"/>
    <w:rsid w:val="003713A7"/>
    <w:rsid w:val="00384BBB"/>
    <w:rsid w:val="0039234F"/>
    <w:rsid w:val="003A46CF"/>
    <w:rsid w:val="003C0E3F"/>
    <w:rsid w:val="003C4CDF"/>
    <w:rsid w:val="003F7260"/>
    <w:rsid w:val="00436B6F"/>
    <w:rsid w:val="00467D75"/>
    <w:rsid w:val="004A57D8"/>
    <w:rsid w:val="004A7F8F"/>
    <w:rsid w:val="004E1B91"/>
    <w:rsid w:val="004F455E"/>
    <w:rsid w:val="004F5EFE"/>
    <w:rsid w:val="00536340"/>
    <w:rsid w:val="00596446"/>
    <w:rsid w:val="005D2D01"/>
    <w:rsid w:val="005F04AF"/>
    <w:rsid w:val="00627FC9"/>
    <w:rsid w:val="006615E3"/>
    <w:rsid w:val="00686BEA"/>
    <w:rsid w:val="0069313A"/>
    <w:rsid w:val="006C416D"/>
    <w:rsid w:val="006D20E2"/>
    <w:rsid w:val="006E7B3C"/>
    <w:rsid w:val="007058C4"/>
    <w:rsid w:val="0072270E"/>
    <w:rsid w:val="0075651C"/>
    <w:rsid w:val="008A5382"/>
    <w:rsid w:val="008A7E17"/>
    <w:rsid w:val="008D0403"/>
    <w:rsid w:val="0098532C"/>
    <w:rsid w:val="009B6919"/>
    <w:rsid w:val="009C2802"/>
    <w:rsid w:val="009C6FA1"/>
    <w:rsid w:val="009F4174"/>
    <w:rsid w:val="00A07D0F"/>
    <w:rsid w:val="00A67A7B"/>
    <w:rsid w:val="00AA2736"/>
    <w:rsid w:val="00AB7B12"/>
    <w:rsid w:val="00AD5E6D"/>
    <w:rsid w:val="00B41DC7"/>
    <w:rsid w:val="00B57C04"/>
    <w:rsid w:val="00B6042D"/>
    <w:rsid w:val="00BA4492"/>
    <w:rsid w:val="00BB11F9"/>
    <w:rsid w:val="00BC1B1D"/>
    <w:rsid w:val="00C81C87"/>
    <w:rsid w:val="00CB64F9"/>
    <w:rsid w:val="00CC6B90"/>
    <w:rsid w:val="00CD03CE"/>
    <w:rsid w:val="00CD64E6"/>
    <w:rsid w:val="00D0704B"/>
    <w:rsid w:val="00D3033F"/>
    <w:rsid w:val="00D34379"/>
    <w:rsid w:val="00D47CD8"/>
    <w:rsid w:val="00D836BC"/>
    <w:rsid w:val="00D85290"/>
    <w:rsid w:val="00D94757"/>
    <w:rsid w:val="00D9742F"/>
    <w:rsid w:val="00DC5855"/>
    <w:rsid w:val="00E06270"/>
    <w:rsid w:val="00E171E1"/>
    <w:rsid w:val="00E72044"/>
    <w:rsid w:val="00EC7A54"/>
    <w:rsid w:val="00EF4DFE"/>
    <w:rsid w:val="00F223F1"/>
    <w:rsid w:val="00F33514"/>
    <w:rsid w:val="00F3404A"/>
    <w:rsid w:val="00F96182"/>
    <w:rsid w:val="00F97749"/>
    <w:rsid w:val="00FD25E6"/>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9BD1"/>
  <w15:docId w15:val="{DE709ADD-1D9D-437D-B1D1-929F12FA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2</cp:revision>
  <dcterms:created xsi:type="dcterms:W3CDTF">2021-09-19T06:21:00Z</dcterms:created>
  <dcterms:modified xsi:type="dcterms:W3CDTF">2021-09-19T06:21:00Z</dcterms:modified>
</cp:coreProperties>
</file>